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0366" w:rsidRPr="00D70366" w:rsidRDefault="00D70366" w:rsidP="00D70366">
      <w:pPr>
        <w:shd w:val="clear" w:color="auto" w:fill="FFFFFF"/>
        <w:spacing w:before="300" w:after="150" w:line="240" w:lineRule="auto"/>
        <w:jc w:val="center"/>
        <w:textAlignment w:val="baseline"/>
        <w:outlineLvl w:val="0"/>
        <w:rPr>
          <w:rFonts w:ascii="Times New Roman" w:eastAsia="Times New Roman" w:hAnsi="Times New Roman" w:cs="Times New Roman"/>
          <w:b/>
          <w:kern w:val="36"/>
          <w:sz w:val="27"/>
          <w:szCs w:val="27"/>
          <w:lang w:eastAsia="ru-RU"/>
        </w:rPr>
      </w:pPr>
      <w:r w:rsidRPr="00D70366">
        <w:rPr>
          <w:rFonts w:ascii="Times New Roman" w:eastAsia="Times New Roman" w:hAnsi="Times New Roman" w:cs="Times New Roman"/>
          <w:b/>
          <w:kern w:val="36"/>
          <w:sz w:val="27"/>
          <w:szCs w:val="27"/>
          <w:lang w:eastAsia="ru-RU"/>
        </w:rPr>
        <w:t>О специальных условиях питания</w:t>
      </w:r>
    </w:p>
    <w:p w:rsidR="004A4257" w:rsidRDefault="004A4257" w:rsidP="00D70366">
      <w:pPr>
        <w:shd w:val="clear" w:color="auto" w:fill="FFFFFF"/>
        <w:spacing w:after="150" w:line="240" w:lineRule="auto"/>
        <w:ind w:left="-567"/>
        <w:jc w:val="both"/>
        <w:textAlignment w:val="baseline"/>
        <w:rPr>
          <w:rFonts w:ascii="Times New Roman" w:eastAsia="Times New Roman" w:hAnsi="Times New Roman" w:cs="Times New Roman"/>
          <w:sz w:val="24"/>
          <w:szCs w:val="24"/>
          <w:lang w:eastAsia="ru-RU"/>
        </w:rPr>
      </w:pPr>
    </w:p>
    <w:p w:rsidR="004A4257" w:rsidRPr="004A4257" w:rsidRDefault="004A4257" w:rsidP="00F7103C">
      <w:pPr>
        <w:shd w:val="clear" w:color="auto" w:fill="FFFFFF"/>
        <w:spacing w:after="150"/>
        <w:ind w:left="-567"/>
        <w:jc w:val="both"/>
        <w:textAlignment w:val="baseline"/>
        <w:rPr>
          <w:rFonts w:ascii="Times New Roman" w:eastAsia="Times New Roman" w:hAnsi="Times New Roman" w:cs="Times New Roman"/>
          <w:sz w:val="27"/>
          <w:szCs w:val="27"/>
          <w:lang w:eastAsia="ru-RU"/>
        </w:rPr>
      </w:pPr>
      <w:r w:rsidRPr="004A4257">
        <w:rPr>
          <w:rFonts w:ascii="Times New Roman" w:hAnsi="Times New Roman" w:cs="Times New Roman"/>
          <w:sz w:val="27"/>
          <w:szCs w:val="27"/>
        </w:rPr>
        <w:t xml:space="preserve">Детский сад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 </w:t>
      </w:r>
      <w:proofErr w:type="gramStart"/>
      <w:r w:rsidRPr="004A4257">
        <w:rPr>
          <w:rFonts w:ascii="Times New Roman" w:hAnsi="Times New Roman" w:cs="Times New Roman"/>
          <w:sz w:val="27"/>
          <w:szCs w:val="27"/>
        </w:rPr>
        <w:t>Контроль за</w:t>
      </w:r>
      <w:proofErr w:type="gramEnd"/>
      <w:r w:rsidRPr="004A4257">
        <w:rPr>
          <w:rFonts w:ascii="Times New Roman" w:hAnsi="Times New Roman" w:cs="Times New Roman"/>
          <w:sz w:val="27"/>
          <w:szCs w:val="27"/>
        </w:rPr>
        <w:t xml:space="preserve">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Согласно санитарно-гигиеническим требованиям соблюдение режима питания в детском саду организовано 5-разовое питание детей: завтрак, 2-й завтрак, обед, полдник, ужин. При составлении меню-требования старшая медсестра руководствуется разработанным и утвержденным 10-дневным меню (составлено с учетом пищевой ценности и калорийности витаминов и микроэлементов), технологическими картами с рецептурами и порядком приготовления блюд с учетом времени года. Организация питания в детском саду сочетается с правильным питанием ребенка в семье. С этой целью педагоги информируют родителей о продуктах и блюдах, которые ребенок получает в течение дня в детском саду, вывешивая ежедневное меню детей. 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 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Воспитатели приучают детей к чистоте и опрятности при приеме пищи.</w:t>
      </w:r>
    </w:p>
    <w:p w:rsidR="001E380B" w:rsidRDefault="001E380B" w:rsidP="00F7103C">
      <w:bookmarkStart w:id="0" w:name="_GoBack"/>
      <w:bookmarkEnd w:id="0"/>
    </w:p>
    <w:sectPr w:rsidR="001E380B" w:rsidSect="00AF17B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70366"/>
    <w:rsid w:val="001E380B"/>
    <w:rsid w:val="004A4257"/>
    <w:rsid w:val="00AF17BC"/>
    <w:rsid w:val="00C04DFC"/>
    <w:rsid w:val="00CC6420"/>
    <w:rsid w:val="00D70366"/>
    <w:rsid w:val="00F534C6"/>
    <w:rsid w:val="00F7103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7B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04DF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13495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287</Words>
  <Characters>1641</Characters>
  <Application>Microsoft Office Word</Application>
  <DocSecurity>0</DocSecurity>
  <Lines>13</Lines>
  <Paragraphs>3</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О специальных условиях питания</vt:lpstr>
    </vt:vector>
  </TitlesOfParts>
  <Company/>
  <LinksUpToDate>false</LinksUpToDate>
  <CharactersWithSpaces>1925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1</cp:lastModifiedBy>
  <cp:revision>6</cp:revision>
  <dcterms:created xsi:type="dcterms:W3CDTF">2020-12-29T13:10:00Z</dcterms:created>
  <dcterms:modified xsi:type="dcterms:W3CDTF">2021-05-18T12:41:00Z</dcterms:modified>
</cp:coreProperties>
</file>